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0" w:rsidRDefault="00B26580">
      <w:pPr>
        <w:pStyle w:val="BodyText"/>
        <w:spacing w:line="480" w:lineRule="auto"/>
        <w:ind w:left="2108" w:right="1417" w:firstLine="566"/>
        <w:jc w:val="both"/>
      </w:pPr>
    </w:p>
    <w:p w:rsidR="00B26580" w:rsidRDefault="00B26580">
      <w:pPr>
        <w:pStyle w:val="ListParagraph"/>
        <w:numPr>
          <w:ilvl w:val="0"/>
          <w:numId w:val="3"/>
        </w:numPr>
        <w:tabs>
          <w:tab w:val="left" w:pos="2534"/>
        </w:tabs>
        <w:spacing w:before="166" w:line="482" w:lineRule="auto"/>
        <w:ind w:right="5000" w:hanging="428"/>
        <w:jc w:val="both"/>
        <w:rPr>
          <w:b/>
          <w:sz w:val="24"/>
        </w:rPr>
      </w:pPr>
      <w:r w:rsidRPr="00B265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34.8pt;margin-top:56.75pt;width:375.8pt;height:164.6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2475"/>
                    <w:gridCol w:w="1464"/>
                    <w:gridCol w:w="2275"/>
                    <w:gridCol w:w="698"/>
                  </w:tblGrid>
                  <w:tr w:rsidR="00B26580">
                    <w:trPr>
                      <w:trHeight w:val="378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86" w:right="78"/>
                          <w:jc w:val="center"/>
                        </w:pPr>
                        <w:r>
                          <w:t>NO.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463"/>
                        </w:pPr>
                        <w:r>
                          <w:t>MATA KULIAH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424"/>
                        </w:pPr>
                        <w:r>
                          <w:t>KODE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482"/>
                        </w:pPr>
                        <w:r>
                          <w:t>PRASYARAT</w:t>
                        </w: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127" w:right="115"/>
                          <w:jc w:val="center"/>
                        </w:pPr>
                        <w:r>
                          <w:t>SKS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Agama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BWFAHU01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1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Pancasila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BWFAHU02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Bahasa Indonesia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BWFAHU04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Ilmu Alamiah Dasar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BWFAHU05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1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Teknologi Informasi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BWFAHI03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Pengantar Bahasa Inggris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BWFAHI05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1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Bahasa Bali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BWFAHIA12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Bahasa Kawi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BWFAHIA13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3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Sejarah Agama Hindu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BWFAHIA21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1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85" w:right="78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Pengantar Ilmu Filsafat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BWFAHIP01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3"/>
                    </w:trPr>
                    <w:tc>
                      <w:tcPr>
                        <w:tcW w:w="6802" w:type="dxa"/>
                        <w:gridSpan w:val="4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Jumlah SKS:</w:t>
                        </w: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26" w:right="116"/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</w:tbl>
                <w:p w:rsidR="00B26580" w:rsidRDefault="00B2658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C5869">
        <w:rPr>
          <w:b/>
          <w:sz w:val="24"/>
        </w:rPr>
        <w:t>Sebaran Mata Kuliah Semester Ganjil Semester</w:t>
      </w:r>
      <w:r w:rsidR="00FC5869">
        <w:rPr>
          <w:b/>
          <w:spacing w:val="-2"/>
          <w:sz w:val="24"/>
        </w:rPr>
        <w:t xml:space="preserve"> </w:t>
      </w:r>
      <w:r w:rsidR="00FC5869">
        <w:rPr>
          <w:b/>
          <w:sz w:val="24"/>
        </w:rPr>
        <w:t>I</w:t>
      </w: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spacing w:before="10"/>
        <w:rPr>
          <w:b/>
          <w:sz w:val="37"/>
        </w:rPr>
      </w:pPr>
    </w:p>
    <w:p w:rsidR="00B26580" w:rsidRDefault="00FC5869">
      <w:pPr>
        <w:spacing w:after="4"/>
        <w:ind w:left="2535"/>
        <w:rPr>
          <w:b/>
          <w:sz w:val="24"/>
        </w:rPr>
      </w:pPr>
      <w:r>
        <w:rPr>
          <w:b/>
          <w:sz w:val="24"/>
        </w:rPr>
        <w:t>Semester III</w:t>
      </w:r>
    </w:p>
    <w:tbl>
      <w:tblPr>
        <w:tblW w:w="0" w:type="auto"/>
        <w:tblInd w:w="2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482"/>
        <w:gridCol w:w="1462"/>
        <w:gridCol w:w="2271"/>
        <w:gridCol w:w="698"/>
      </w:tblGrid>
      <w:tr w:rsidR="00B26580">
        <w:trPr>
          <w:trHeight w:val="378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7" w:lineRule="exact"/>
              <w:ind w:left="86" w:right="78"/>
              <w:jc w:val="center"/>
            </w:pPr>
            <w:r>
              <w:t>NO.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spacing w:line="247" w:lineRule="exact"/>
              <w:ind w:left="467"/>
            </w:pPr>
            <w:r>
              <w:t>MATA KULIAH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47" w:lineRule="exact"/>
              <w:ind w:left="424"/>
            </w:pPr>
            <w:r>
              <w:t>KODE</w:t>
            </w:r>
          </w:p>
        </w:tc>
        <w:tc>
          <w:tcPr>
            <w:tcW w:w="2271" w:type="dxa"/>
          </w:tcPr>
          <w:p w:rsidR="00B26580" w:rsidRDefault="00FC5869">
            <w:pPr>
              <w:pStyle w:val="TableParagraph"/>
              <w:spacing w:line="247" w:lineRule="exact"/>
              <w:ind w:left="480"/>
            </w:pPr>
            <w:r>
              <w:t>PRASYARAT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47" w:lineRule="exact"/>
              <w:ind w:left="126" w:right="116"/>
              <w:jc w:val="center"/>
            </w:pPr>
            <w:r>
              <w:t>SKS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Susila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108"/>
            </w:pPr>
            <w:r>
              <w:t>BWFAHIA02</w:t>
            </w:r>
          </w:p>
        </w:tc>
        <w:tc>
          <w:tcPr>
            <w:tcW w:w="2271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Weda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2" w:lineRule="exact"/>
              <w:ind w:left="108"/>
            </w:pPr>
            <w:r>
              <w:t>BWFAHIA06</w:t>
            </w:r>
          </w:p>
        </w:tc>
        <w:tc>
          <w:tcPr>
            <w:tcW w:w="2271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Purana dan Itihasa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Dharma Gita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108"/>
            </w:pPr>
            <w:r>
              <w:t>BWFAHIA16</w:t>
            </w:r>
          </w:p>
        </w:tc>
        <w:tc>
          <w:tcPr>
            <w:tcW w:w="2271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Kepemimpinan Hindu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2" w:lineRule="exact"/>
              <w:ind w:left="108"/>
            </w:pPr>
            <w:r>
              <w:t>BWFAHIA19</w:t>
            </w:r>
          </w:p>
        </w:tc>
        <w:tc>
          <w:tcPr>
            <w:tcW w:w="2271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Sosiologi Agama hindu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108"/>
            </w:pPr>
            <w:r>
              <w:t>BWFAHIA22</w:t>
            </w:r>
          </w:p>
        </w:tc>
        <w:tc>
          <w:tcPr>
            <w:tcW w:w="2271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Metafisika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108"/>
            </w:pPr>
            <w:r>
              <w:t>BWFAHIP02</w:t>
            </w:r>
          </w:p>
        </w:tc>
        <w:tc>
          <w:tcPr>
            <w:tcW w:w="2271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Sejarah Filsafat Timur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2" w:lineRule="exact"/>
              <w:ind w:left="108"/>
            </w:pPr>
            <w:r>
              <w:t>BWFAHIP09</w:t>
            </w:r>
          </w:p>
        </w:tc>
        <w:tc>
          <w:tcPr>
            <w:tcW w:w="2271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8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Filsafat Barat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108"/>
            </w:pPr>
            <w:r>
              <w:t>BWFAHIP11</w:t>
            </w:r>
          </w:p>
        </w:tc>
        <w:tc>
          <w:tcPr>
            <w:tcW w:w="2271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Sejarah Filsafat Barat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B26580">
        <w:trPr>
          <w:trHeight w:val="506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7" w:lineRule="exact"/>
              <w:ind w:left="7"/>
              <w:jc w:val="center"/>
            </w:pPr>
            <w:r>
              <w:t>9</w:t>
            </w:r>
          </w:p>
        </w:tc>
        <w:tc>
          <w:tcPr>
            <w:tcW w:w="2482" w:type="dxa"/>
          </w:tcPr>
          <w:p w:rsidR="00B26580" w:rsidRDefault="00FC5869">
            <w:pPr>
              <w:pStyle w:val="TableParagraph"/>
              <w:tabs>
                <w:tab w:val="left" w:pos="1752"/>
              </w:tabs>
              <w:spacing w:line="246" w:lineRule="exact"/>
            </w:pPr>
            <w:r>
              <w:t>Bahasa</w:t>
            </w:r>
            <w:r>
              <w:tab/>
              <w:t>Inggris</w:t>
            </w:r>
          </w:p>
          <w:p w:rsidR="00B26580" w:rsidRDefault="00FC5869">
            <w:pPr>
              <w:pStyle w:val="TableParagraph"/>
              <w:spacing w:line="240" w:lineRule="exact"/>
            </w:pPr>
            <w:r>
              <w:t>Komunikasi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47" w:lineRule="exact"/>
              <w:ind w:left="108"/>
            </w:pPr>
            <w:r>
              <w:t>BWFAHI06</w:t>
            </w:r>
          </w:p>
        </w:tc>
        <w:tc>
          <w:tcPr>
            <w:tcW w:w="2271" w:type="dxa"/>
          </w:tcPr>
          <w:p w:rsidR="00B26580" w:rsidRDefault="00FC5869">
            <w:pPr>
              <w:pStyle w:val="TableParagraph"/>
              <w:tabs>
                <w:tab w:val="left" w:pos="1528"/>
              </w:tabs>
              <w:spacing w:line="246" w:lineRule="exact"/>
            </w:pPr>
            <w:r>
              <w:t>Pengantar</w:t>
            </w:r>
            <w:r>
              <w:tab/>
            </w:r>
            <w:r>
              <w:t>Bahasa</w:t>
            </w:r>
          </w:p>
          <w:p w:rsidR="00B26580" w:rsidRDefault="00FC5869">
            <w:pPr>
              <w:pStyle w:val="TableParagraph"/>
              <w:spacing w:line="240" w:lineRule="exact"/>
            </w:pPr>
            <w:r>
              <w:t>Inggris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2"/>
        </w:trPr>
        <w:tc>
          <w:tcPr>
            <w:tcW w:w="6803" w:type="dxa"/>
            <w:gridSpan w:val="4"/>
          </w:tcPr>
          <w:p w:rsidR="00B26580" w:rsidRDefault="00FC5869">
            <w:pPr>
              <w:pStyle w:val="TableParagraph"/>
              <w:spacing w:line="232" w:lineRule="exact"/>
            </w:pPr>
            <w:r>
              <w:t>Jumlah SKS: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124" w:right="116"/>
              <w:jc w:val="center"/>
            </w:pPr>
            <w:r>
              <w:t>22</w:t>
            </w:r>
          </w:p>
        </w:tc>
      </w:tr>
    </w:tbl>
    <w:p w:rsidR="00B26580" w:rsidRDefault="00B26580">
      <w:pPr>
        <w:pStyle w:val="BodyText"/>
        <w:spacing w:before="7"/>
        <w:rPr>
          <w:b/>
          <w:sz w:val="27"/>
        </w:rPr>
      </w:pPr>
    </w:p>
    <w:p w:rsidR="00B26580" w:rsidRDefault="00FC5869">
      <w:pPr>
        <w:spacing w:before="1" w:after="42"/>
        <w:ind w:left="2533"/>
        <w:rPr>
          <w:b/>
          <w:sz w:val="24"/>
        </w:rPr>
      </w:pPr>
      <w:r>
        <w:rPr>
          <w:b/>
          <w:sz w:val="24"/>
        </w:rPr>
        <w:t>Semester V</w:t>
      </w:r>
    </w:p>
    <w:tbl>
      <w:tblPr>
        <w:tblW w:w="0" w:type="auto"/>
        <w:tblInd w:w="2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475"/>
        <w:gridCol w:w="1464"/>
        <w:gridCol w:w="2275"/>
        <w:gridCol w:w="698"/>
      </w:tblGrid>
      <w:tr w:rsidR="00B26580">
        <w:trPr>
          <w:trHeight w:val="378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7" w:lineRule="exact"/>
              <w:ind w:left="86" w:right="78"/>
              <w:jc w:val="center"/>
            </w:pPr>
            <w:r>
              <w:t>NO.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47" w:lineRule="exact"/>
              <w:ind w:left="463"/>
            </w:pPr>
            <w:r>
              <w:t>MATA KULIAH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47" w:lineRule="exact"/>
              <w:ind w:left="86" w:right="79"/>
              <w:jc w:val="center"/>
            </w:pPr>
            <w:r>
              <w:t>KODE</w:t>
            </w:r>
          </w:p>
        </w:tc>
        <w:tc>
          <w:tcPr>
            <w:tcW w:w="2275" w:type="dxa"/>
          </w:tcPr>
          <w:p w:rsidR="00B26580" w:rsidRDefault="00FC5869">
            <w:pPr>
              <w:pStyle w:val="TableParagraph"/>
              <w:spacing w:line="247" w:lineRule="exact"/>
              <w:ind w:left="482"/>
            </w:pPr>
            <w:r>
              <w:t>PRASYARAT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47" w:lineRule="exact"/>
              <w:ind w:left="127" w:right="115"/>
              <w:jc w:val="center"/>
            </w:pPr>
            <w:r>
              <w:t>SKS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Tattwa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4" w:lineRule="exact"/>
              <w:ind w:left="86" w:right="80"/>
              <w:jc w:val="center"/>
            </w:pPr>
            <w:r>
              <w:t>BWFAHIA01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Manggala Upacara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2" w:lineRule="exact"/>
              <w:ind w:left="86" w:right="80"/>
              <w:jc w:val="center"/>
            </w:pPr>
            <w:r>
              <w:t>BWFAHIA15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Teori Dharma Wacana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4" w:lineRule="exact"/>
              <w:ind w:left="86" w:right="80"/>
              <w:jc w:val="center"/>
            </w:pPr>
            <w:r>
              <w:t>BWFAHIA17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Studi Agama-Agama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2" w:lineRule="exact"/>
              <w:ind w:left="86" w:right="80"/>
              <w:jc w:val="center"/>
            </w:pPr>
            <w:r>
              <w:t>BWFAHIA29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Filsafat Manusia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4" w:lineRule="exact"/>
              <w:ind w:left="54" w:right="80"/>
              <w:jc w:val="center"/>
            </w:pPr>
            <w:r>
              <w:t>BWFAHIP14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</w:tr>
    </w:tbl>
    <w:p w:rsidR="00B26580" w:rsidRDefault="00B26580">
      <w:pPr>
        <w:spacing w:line="234" w:lineRule="exact"/>
        <w:jc w:val="center"/>
        <w:sectPr w:rsidR="00B26580">
          <w:footerReference w:type="default" r:id="rId7"/>
          <w:pgSz w:w="11910" w:h="16840"/>
          <w:pgMar w:top="1580" w:right="280" w:bottom="1200" w:left="160" w:header="0" w:footer="923" w:gutter="0"/>
          <w:cols w:space="720"/>
        </w:sectPr>
      </w:pPr>
    </w:p>
    <w:p w:rsidR="00B26580" w:rsidRDefault="00B26580">
      <w:pPr>
        <w:pStyle w:val="BodyText"/>
        <w:rPr>
          <w:b/>
          <w:sz w:val="20"/>
        </w:rPr>
      </w:pPr>
    </w:p>
    <w:p w:rsidR="00B26580" w:rsidRDefault="00B26580">
      <w:pPr>
        <w:pStyle w:val="BodyText"/>
        <w:rPr>
          <w:b/>
          <w:sz w:val="20"/>
        </w:rPr>
      </w:pPr>
    </w:p>
    <w:p w:rsidR="00B26580" w:rsidRDefault="00B26580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475"/>
        <w:gridCol w:w="1464"/>
        <w:gridCol w:w="2275"/>
        <w:gridCol w:w="698"/>
      </w:tblGrid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237"/>
            </w:pPr>
            <w:r>
              <w:t>6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Filsafat Nusantara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4" w:lineRule="exact"/>
              <w:ind w:left="54" w:right="80"/>
              <w:jc w:val="center"/>
            </w:pPr>
            <w:r>
              <w:t>BWFAHIP15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237"/>
            </w:pPr>
            <w:r>
              <w:t>7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Filsafat Wacana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2" w:lineRule="exact"/>
              <w:ind w:left="54" w:right="80"/>
              <w:jc w:val="center"/>
            </w:pPr>
            <w:r>
              <w:t>BWFAHIP16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237"/>
            </w:pPr>
            <w:r>
              <w:t>8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Theologi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4" w:lineRule="exact"/>
              <w:ind w:left="54" w:right="80"/>
              <w:jc w:val="center"/>
            </w:pPr>
            <w:r>
              <w:t>BWFAHIP18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237"/>
            </w:pPr>
            <w:r>
              <w:t>9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Metode-metode Filsafat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2" w:lineRule="exact"/>
              <w:ind w:left="54" w:right="80"/>
              <w:jc w:val="center"/>
            </w:pPr>
            <w:r>
              <w:t>BWFAHIP19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182"/>
            </w:pPr>
            <w:r>
              <w:t>10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Retorika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4" w:lineRule="exact"/>
              <w:ind w:left="86" w:right="235"/>
              <w:jc w:val="center"/>
            </w:pPr>
            <w:r>
              <w:t>BWFAHI01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182"/>
            </w:pPr>
            <w:r>
              <w:t>11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Agama Hindu dan Sains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2" w:lineRule="exact"/>
              <w:ind w:left="86" w:right="235"/>
              <w:jc w:val="center"/>
            </w:pPr>
            <w:r>
              <w:t>BWFAHI04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</w:tr>
      <w:tr w:rsidR="00B26580">
        <w:trPr>
          <w:trHeight w:val="253"/>
        </w:trPr>
        <w:tc>
          <w:tcPr>
            <w:tcW w:w="6802" w:type="dxa"/>
            <w:gridSpan w:val="4"/>
          </w:tcPr>
          <w:p w:rsidR="00B26580" w:rsidRDefault="00FC5869">
            <w:pPr>
              <w:pStyle w:val="TableParagraph"/>
              <w:spacing w:line="234" w:lineRule="exact"/>
            </w:pPr>
            <w:r>
              <w:t>Jumlah SKS: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126" w:right="116"/>
              <w:jc w:val="center"/>
            </w:pPr>
            <w:r>
              <w:t>24</w:t>
            </w:r>
          </w:p>
        </w:tc>
      </w:tr>
    </w:tbl>
    <w:p w:rsidR="00B26580" w:rsidRDefault="00B26580">
      <w:pPr>
        <w:pStyle w:val="BodyText"/>
        <w:spacing w:before="7"/>
        <w:rPr>
          <w:b/>
          <w:sz w:val="19"/>
        </w:rPr>
      </w:pPr>
    </w:p>
    <w:p w:rsidR="00B26580" w:rsidRDefault="00FC5869">
      <w:pPr>
        <w:spacing w:before="90" w:after="45"/>
        <w:ind w:left="2533"/>
        <w:rPr>
          <w:b/>
          <w:sz w:val="24"/>
        </w:rPr>
      </w:pPr>
      <w:r>
        <w:rPr>
          <w:b/>
          <w:sz w:val="24"/>
        </w:rPr>
        <w:t>Semester VII</w:t>
      </w:r>
    </w:p>
    <w:tbl>
      <w:tblPr>
        <w:tblW w:w="0" w:type="auto"/>
        <w:tblInd w:w="2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475"/>
        <w:gridCol w:w="1464"/>
        <w:gridCol w:w="2275"/>
        <w:gridCol w:w="698"/>
      </w:tblGrid>
      <w:tr w:rsidR="00B26580">
        <w:trPr>
          <w:trHeight w:val="378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7" w:lineRule="exact"/>
              <w:ind w:left="86" w:right="78"/>
              <w:jc w:val="center"/>
            </w:pPr>
            <w:r>
              <w:t>NO.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47" w:lineRule="exact"/>
              <w:ind w:left="463"/>
            </w:pPr>
            <w:r>
              <w:t>MATA KULIAH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47" w:lineRule="exact"/>
              <w:ind w:left="86" w:right="79"/>
              <w:jc w:val="center"/>
            </w:pPr>
            <w:r>
              <w:t>KODE</w:t>
            </w:r>
          </w:p>
        </w:tc>
        <w:tc>
          <w:tcPr>
            <w:tcW w:w="2275" w:type="dxa"/>
          </w:tcPr>
          <w:p w:rsidR="00B26580" w:rsidRDefault="00FC5869">
            <w:pPr>
              <w:pStyle w:val="TableParagraph"/>
              <w:spacing w:line="247" w:lineRule="exact"/>
              <w:ind w:left="482"/>
            </w:pPr>
            <w:r>
              <w:t>PRASYARAT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47" w:lineRule="exact"/>
              <w:ind w:left="127" w:right="115"/>
              <w:jc w:val="center"/>
            </w:pPr>
            <w:r>
              <w:t>SKS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5" w:lineRule="exact"/>
              <w:ind w:left="7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5" w:lineRule="exact"/>
            </w:pPr>
            <w:r>
              <w:t>PKL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5" w:lineRule="exact"/>
              <w:ind w:left="54" w:right="80"/>
              <w:jc w:val="center"/>
            </w:pPr>
            <w:r>
              <w:t>BWFAHIP22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5" w:lineRule="exact"/>
              <w:ind w:left="10"/>
              <w:jc w:val="center"/>
            </w:pPr>
            <w:r>
              <w:t>6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KKN</w:t>
            </w:r>
          </w:p>
        </w:tc>
        <w:tc>
          <w:tcPr>
            <w:tcW w:w="1464" w:type="dxa"/>
          </w:tcPr>
          <w:p w:rsidR="00B26580" w:rsidRDefault="00FC5869">
            <w:pPr>
              <w:pStyle w:val="TableParagraph"/>
              <w:spacing w:line="232" w:lineRule="exact"/>
              <w:ind w:left="54" w:right="80"/>
              <w:jc w:val="center"/>
            </w:pPr>
            <w:r>
              <w:t>BWFAHIP23</w:t>
            </w:r>
          </w:p>
        </w:tc>
        <w:tc>
          <w:tcPr>
            <w:tcW w:w="2275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10"/>
              <w:jc w:val="center"/>
            </w:pPr>
            <w:r>
              <w:t>4</w:t>
            </w:r>
          </w:p>
        </w:tc>
      </w:tr>
      <w:tr w:rsidR="00B26580">
        <w:trPr>
          <w:trHeight w:val="254"/>
        </w:trPr>
        <w:tc>
          <w:tcPr>
            <w:tcW w:w="6802" w:type="dxa"/>
            <w:gridSpan w:val="4"/>
          </w:tcPr>
          <w:p w:rsidR="00B26580" w:rsidRDefault="00FC5869">
            <w:pPr>
              <w:pStyle w:val="TableParagraph"/>
              <w:spacing w:line="234" w:lineRule="exact"/>
            </w:pPr>
            <w:r>
              <w:t>Jumlah SKS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126" w:right="116"/>
              <w:jc w:val="center"/>
            </w:pPr>
            <w:r>
              <w:t>10</w:t>
            </w:r>
          </w:p>
        </w:tc>
      </w:tr>
    </w:tbl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spacing w:before="8"/>
        <w:rPr>
          <w:b/>
          <w:sz w:val="21"/>
        </w:rPr>
      </w:pPr>
    </w:p>
    <w:p w:rsidR="00B26580" w:rsidRDefault="00B26580">
      <w:pPr>
        <w:pStyle w:val="ListParagraph"/>
        <w:numPr>
          <w:ilvl w:val="0"/>
          <w:numId w:val="3"/>
        </w:numPr>
        <w:tabs>
          <w:tab w:val="left" w:pos="2533"/>
          <w:tab w:val="left" w:pos="2534"/>
        </w:tabs>
        <w:spacing w:before="0" w:line="583" w:lineRule="auto"/>
        <w:ind w:left="2533" w:right="4975"/>
        <w:rPr>
          <w:b/>
          <w:sz w:val="24"/>
        </w:rPr>
      </w:pPr>
      <w:r w:rsidRPr="00B26580">
        <w:pict>
          <v:shape id="_x0000_s1052" type="#_x0000_t202" style="position:absolute;left:0;text-align:left;margin-left:134.8pt;margin-top:53.55pt;width:375.8pt;height:164.7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2487"/>
                    <w:gridCol w:w="1464"/>
                    <w:gridCol w:w="2263"/>
                    <w:gridCol w:w="698"/>
                  </w:tblGrid>
                  <w:tr w:rsidR="00B26580">
                    <w:trPr>
                      <w:trHeight w:val="378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86" w:right="78"/>
                          <w:jc w:val="center"/>
                        </w:pPr>
                        <w:r>
                          <w:t>NO.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470"/>
                        </w:pPr>
                        <w:r>
                          <w:t>MATA KULIAH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424"/>
                        </w:pPr>
                        <w:r>
                          <w:t>KODE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477"/>
                        </w:pPr>
                        <w:r>
                          <w:t>PRASYARAT</w:t>
                        </w: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47" w:lineRule="exact"/>
                          <w:ind w:left="127" w:right="115"/>
                          <w:jc w:val="center"/>
                        </w:pPr>
                        <w:r>
                          <w:t>SKS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Kewarganegaraan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BWFAHU03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1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Filsafat Ilmu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BWFAHU06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Upacara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BWFAHIA03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2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Estetika Hindu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BWFAHIA05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3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Purana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BWFAHIA07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Itihasa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BWFAHIA08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1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Yoga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BWFAHIA10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7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Bahasa Sansekerta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BWFAHIA11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B26580">
                    <w:trPr>
                      <w:trHeight w:val="251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7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Logika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</w:pPr>
                        <w:r>
                          <w:t>BWFAHIP03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2" w:lineRule="exact"/>
                          <w:ind w:left="10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B26580">
                    <w:trPr>
                      <w:trHeight w:val="253"/>
                    </w:trPr>
                    <w:tc>
                      <w:tcPr>
                        <w:tcW w:w="58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85" w:right="78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487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Sejarah filsafat Barat</w:t>
                        </w:r>
                      </w:p>
                    </w:tc>
                    <w:tc>
                      <w:tcPr>
                        <w:tcW w:w="1464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BWFAHIP08</w:t>
                        </w:r>
                      </w:p>
                    </w:tc>
                    <w:tc>
                      <w:tcPr>
                        <w:tcW w:w="2263" w:type="dxa"/>
                      </w:tcPr>
                      <w:p w:rsidR="00B26580" w:rsidRDefault="00B26580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26580">
                    <w:trPr>
                      <w:trHeight w:val="254"/>
                    </w:trPr>
                    <w:tc>
                      <w:tcPr>
                        <w:tcW w:w="6802" w:type="dxa"/>
                        <w:gridSpan w:val="4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</w:pPr>
                        <w:r>
                          <w:t>Jumlah SKS:</w:t>
                        </w:r>
                      </w:p>
                    </w:tc>
                    <w:tc>
                      <w:tcPr>
                        <w:tcW w:w="698" w:type="dxa"/>
                      </w:tcPr>
                      <w:p w:rsidR="00B26580" w:rsidRDefault="00FC5869">
                        <w:pPr>
                          <w:pStyle w:val="TableParagraph"/>
                          <w:spacing w:line="234" w:lineRule="exact"/>
                          <w:ind w:left="126" w:right="116"/>
                          <w:jc w:val="center"/>
                        </w:pPr>
                        <w:r>
                          <w:t>23</w:t>
                        </w:r>
                      </w:p>
                    </w:tc>
                  </w:tr>
                </w:tbl>
                <w:p w:rsidR="00B26580" w:rsidRDefault="00B2658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C5869">
        <w:rPr>
          <w:b/>
          <w:sz w:val="24"/>
        </w:rPr>
        <w:t>Sebaran Mata Kuliah Semester Genap Semester</w:t>
      </w:r>
      <w:r w:rsidR="00FC5869">
        <w:rPr>
          <w:b/>
          <w:spacing w:val="-2"/>
          <w:sz w:val="24"/>
        </w:rPr>
        <w:t xml:space="preserve"> </w:t>
      </w:r>
      <w:r w:rsidR="00FC5869">
        <w:rPr>
          <w:b/>
          <w:sz w:val="24"/>
        </w:rPr>
        <w:t>II</w:t>
      </w: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B26580">
      <w:pPr>
        <w:pStyle w:val="BodyText"/>
        <w:rPr>
          <w:b/>
          <w:sz w:val="26"/>
        </w:rPr>
      </w:pPr>
    </w:p>
    <w:p w:rsidR="00B26580" w:rsidRDefault="00FC5869">
      <w:pPr>
        <w:spacing w:before="166"/>
        <w:ind w:left="2533"/>
        <w:rPr>
          <w:b/>
          <w:sz w:val="24"/>
        </w:rPr>
      </w:pPr>
      <w:r>
        <w:rPr>
          <w:b/>
          <w:sz w:val="24"/>
        </w:rPr>
        <w:t>Semester IV</w:t>
      </w:r>
    </w:p>
    <w:p w:rsidR="00B26580" w:rsidRDefault="00B26580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2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475"/>
        <w:gridCol w:w="1462"/>
        <w:gridCol w:w="2278"/>
        <w:gridCol w:w="698"/>
      </w:tblGrid>
      <w:tr w:rsidR="00B26580">
        <w:trPr>
          <w:trHeight w:val="378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7" w:lineRule="exact"/>
              <w:ind w:left="86" w:right="78"/>
              <w:jc w:val="center"/>
            </w:pPr>
            <w:r>
              <w:t>NO.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47" w:lineRule="exact"/>
              <w:ind w:left="463"/>
            </w:pPr>
            <w:r>
              <w:t>MATA KULIAH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47" w:lineRule="exact"/>
              <w:ind w:left="86" w:right="77"/>
              <w:jc w:val="center"/>
            </w:pPr>
            <w:r>
              <w:t>KODE</w:t>
            </w:r>
          </w:p>
        </w:tc>
        <w:tc>
          <w:tcPr>
            <w:tcW w:w="2278" w:type="dxa"/>
          </w:tcPr>
          <w:p w:rsidR="00B26580" w:rsidRDefault="00FC5869">
            <w:pPr>
              <w:pStyle w:val="TableParagraph"/>
              <w:spacing w:line="247" w:lineRule="exact"/>
              <w:ind w:left="482"/>
            </w:pPr>
            <w:r>
              <w:t>PRASYARAT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47" w:lineRule="exact"/>
              <w:ind w:left="126" w:right="116"/>
              <w:jc w:val="center"/>
            </w:pPr>
            <w:r>
              <w:t>SKS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Upakara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17" w:right="78"/>
              <w:jc w:val="center"/>
            </w:pPr>
            <w:r>
              <w:t>BWFAHU03</w:t>
            </w:r>
          </w:p>
        </w:tc>
        <w:tc>
          <w:tcPr>
            <w:tcW w:w="2278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5" w:lineRule="exact"/>
              <w:ind w:left="7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5" w:lineRule="exact"/>
            </w:pPr>
            <w:r>
              <w:t>Darsana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5" w:lineRule="exact"/>
              <w:ind w:left="17" w:right="78"/>
              <w:jc w:val="center"/>
            </w:pPr>
            <w:r>
              <w:t>BWFAHU06</w:t>
            </w:r>
          </w:p>
        </w:tc>
        <w:tc>
          <w:tcPr>
            <w:tcW w:w="2278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5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Wariga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2" w:lineRule="exact"/>
              <w:ind w:left="86" w:right="78"/>
              <w:jc w:val="center"/>
            </w:pPr>
            <w:r>
              <w:t>BWFAHIA03</w:t>
            </w:r>
          </w:p>
        </w:tc>
        <w:tc>
          <w:tcPr>
            <w:tcW w:w="2278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Etika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86" w:right="78"/>
              <w:jc w:val="center"/>
            </w:pPr>
            <w:r>
              <w:t>BWFAHIA05</w:t>
            </w:r>
          </w:p>
        </w:tc>
        <w:tc>
          <w:tcPr>
            <w:tcW w:w="2278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Epistemologi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2" w:lineRule="exact"/>
              <w:ind w:left="86" w:right="78"/>
              <w:jc w:val="center"/>
            </w:pPr>
            <w:r>
              <w:t>BWFAHIA07</w:t>
            </w:r>
          </w:p>
        </w:tc>
        <w:tc>
          <w:tcPr>
            <w:tcW w:w="2278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Aksiologi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86" w:right="78"/>
              <w:jc w:val="center"/>
            </w:pPr>
            <w:r>
              <w:t>BWFAHIA08</w:t>
            </w:r>
          </w:p>
        </w:tc>
        <w:tc>
          <w:tcPr>
            <w:tcW w:w="2278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Filsafat Timur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2" w:lineRule="exact"/>
              <w:ind w:left="86" w:right="78"/>
              <w:jc w:val="center"/>
            </w:pPr>
            <w:r>
              <w:t>BWFAHIA10</w:t>
            </w:r>
          </w:p>
        </w:tc>
        <w:tc>
          <w:tcPr>
            <w:tcW w:w="2278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8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Filsafat Agama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86" w:right="78"/>
              <w:jc w:val="center"/>
            </w:pPr>
            <w:r>
              <w:t>BWFAHIA11</w:t>
            </w:r>
          </w:p>
        </w:tc>
        <w:tc>
          <w:tcPr>
            <w:tcW w:w="2278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247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Filsafat Kebudayaan</w:t>
            </w:r>
          </w:p>
        </w:tc>
        <w:tc>
          <w:tcPr>
            <w:tcW w:w="1462" w:type="dxa"/>
          </w:tcPr>
          <w:p w:rsidR="00B26580" w:rsidRDefault="00FC5869">
            <w:pPr>
              <w:pStyle w:val="TableParagraph"/>
              <w:spacing w:line="234" w:lineRule="exact"/>
              <w:ind w:left="54" w:right="78"/>
              <w:jc w:val="center"/>
            </w:pPr>
            <w:r>
              <w:t>BWFAHIP03</w:t>
            </w:r>
          </w:p>
        </w:tc>
        <w:tc>
          <w:tcPr>
            <w:tcW w:w="2278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B26580">
        <w:trPr>
          <w:trHeight w:val="251"/>
        </w:trPr>
        <w:tc>
          <w:tcPr>
            <w:tcW w:w="6803" w:type="dxa"/>
            <w:gridSpan w:val="4"/>
          </w:tcPr>
          <w:p w:rsidR="00B26580" w:rsidRDefault="00FC5869">
            <w:pPr>
              <w:pStyle w:val="TableParagraph"/>
              <w:spacing w:line="232" w:lineRule="exact"/>
            </w:pPr>
            <w:r>
              <w:t>Jumlah SKS:</w:t>
            </w:r>
          </w:p>
        </w:tc>
        <w:tc>
          <w:tcPr>
            <w:tcW w:w="698" w:type="dxa"/>
          </w:tcPr>
          <w:p w:rsidR="00B26580" w:rsidRDefault="00FC5869">
            <w:pPr>
              <w:pStyle w:val="TableParagraph"/>
              <w:spacing w:line="232" w:lineRule="exact"/>
              <w:ind w:left="124" w:right="116"/>
              <w:jc w:val="center"/>
            </w:pPr>
            <w:r>
              <w:t>22</w:t>
            </w:r>
          </w:p>
        </w:tc>
      </w:tr>
    </w:tbl>
    <w:p w:rsidR="00B26580" w:rsidRDefault="00B26580">
      <w:pPr>
        <w:spacing w:line="232" w:lineRule="exact"/>
        <w:jc w:val="center"/>
        <w:sectPr w:rsidR="00B26580">
          <w:pgSz w:w="11910" w:h="16840"/>
          <w:pgMar w:top="1580" w:right="280" w:bottom="1200" w:left="160" w:header="0" w:footer="923" w:gutter="0"/>
          <w:cols w:space="720"/>
        </w:sectPr>
      </w:pPr>
    </w:p>
    <w:p w:rsidR="00B26580" w:rsidRDefault="00B26580">
      <w:pPr>
        <w:pStyle w:val="BodyText"/>
        <w:rPr>
          <w:b/>
          <w:sz w:val="20"/>
        </w:rPr>
      </w:pPr>
    </w:p>
    <w:p w:rsidR="00B26580" w:rsidRDefault="00B26580">
      <w:pPr>
        <w:pStyle w:val="BodyText"/>
        <w:rPr>
          <w:b/>
          <w:sz w:val="20"/>
        </w:rPr>
      </w:pPr>
    </w:p>
    <w:p w:rsidR="00B26580" w:rsidRDefault="00FC5869">
      <w:pPr>
        <w:spacing w:before="206"/>
        <w:ind w:left="2533"/>
        <w:rPr>
          <w:b/>
          <w:sz w:val="24"/>
        </w:rPr>
      </w:pPr>
      <w:r>
        <w:rPr>
          <w:b/>
          <w:sz w:val="24"/>
        </w:rPr>
        <w:t>Semester VI</w:t>
      </w:r>
    </w:p>
    <w:p w:rsidR="00B26580" w:rsidRDefault="00B26580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2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425"/>
        <w:gridCol w:w="1563"/>
        <w:gridCol w:w="2230"/>
        <w:gridCol w:w="696"/>
      </w:tblGrid>
      <w:tr w:rsidR="00B26580">
        <w:trPr>
          <w:trHeight w:val="378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7" w:lineRule="exact"/>
              <w:ind w:left="86" w:right="78"/>
              <w:jc w:val="center"/>
            </w:pPr>
            <w:r>
              <w:t>NO.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47" w:lineRule="exact"/>
              <w:ind w:left="438"/>
            </w:pPr>
            <w:r>
              <w:t>MATA KULIAH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47" w:lineRule="exact"/>
              <w:ind w:left="472"/>
            </w:pPr>
            <w:r>
              <w:t>KODE</w:t>
            </w:r>
          </w:p>
        </w:tc>
        <w:tc>
          <w:tcPr>
            <w:tcW w:w="2230" w:type="dxa"/>
          </w:tcPr>
          <w:p w:rsidR="00B26580" w:rsidRDefault="00FC5869">
            <w:pPr>
              <w:pStyle w:val="TableParagraph"/>
              <w:spacing w:line="247" w:lineRule="exact"/>
              <w:ind w:left="88" w:right="83"/>
              <w:jc w:val="center"/>
            </w:pPr>
            <w:r>
              <w:t>PRASYARAT</w:t>
            </w: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47" w:lineRule="exact"/>
              <w:ind w:left="126" w:right="115"/>
              <w:jc w:val="center"/>
            </w:pPr>
            <w:r>
              <w:t>SKS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Praktek Dharma Wacana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BWFAHIA18</w:t>
            </w:r>
          </w:p>
        </w:tc>
        <w:tc>
          <w:tcPr>
            <w:tcW w:w="2230" w:type="dxa"/>
          </w:tcPr>
          <w:p w:rsidR="00B26580" w:rsidRDefault="00FC5869">
            <w:pPr>
              <w:pStyle w:val="TableParagraph"/>
              <w:spacing w:line="234" w:lineRule="exact"/>
              <w:ind w:left="88" w:right="88"/>
              <w:jc w:val="center"/>
            </w:pPr>
            <w:r>
              <w:t>Teori Dhrama Wacana</w:t>
            </w: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Transliterasi Lontar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BWFAHIA20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Estetika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BWFAHIP06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Filsafat Sosial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BWFAHIP17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505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tabs>
                <w:tab w:val="left" w:pos="1436"/>
              </w:tabs>
              <w:spacing w:line="246" w:lineRule="exact"/>
            </w:pPr>
            <w:r>
              <w:t>Metodologi</w:t>
            </w:r>
            <w:r>
              <w:tab/>
              <w:t>Penelitian</w:t>
            </w:r>
          </w:p>
          <w:p w:rsidR="00B26580" w:rsidRDefault="00FC5869">
            <w:pPr>
              <w:pStyle w:val="TableParagraph"/>
              <w:spacing w:line="240" w:lineRule="exact"/>
            </w:pPr>
            <w:r>
              <w:t>Filsafat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47" w:lineRule="exact"/>
            </w:pPr>
            <w:r>
              <w:t>BWFAHIP20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Hermeneutik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BWFAHIP21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7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Kewirausahaan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BWFAHI02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2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Tantra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BWFAHPIL01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Siva Siddhanta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BWFAHPIL02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2" w:lineRule="exact"/>
              <w:ind w:left="85" w:right="78"/>
              <w:jc w:val="center"/>
            </w:pPr>
            <w:r>
              <w:t>10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Tarka Weda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2" w:lineRule="exact"/>
            </w:pPr>
            <w:r>
              <w:t>BWFAHPIL03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3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85" w:right="78"/>
              <w:jc w:val="center"/>
            </w:pPr>
            <w:r>
              <w:t>11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Seni Sakral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BWFAHPIL04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4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34" w:lineRule="exact"/>
              <w:ind w:left="85" w:right="78"/>
              <w:jc w:val="center"/>
            </w:pPr>
            <w:r>
              <w:t>12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Filsafat Upakara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34" w:lineRule="exact"/>
            </w:pPr>
            <w:r>
              <w:t>BWFAHPIL05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505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7" w:lineRule="exact"/>
              <w:ind w:left="85" w:right="78"/>
              <w:jc w:val="center"/>
            </w:pPr>
            <w:r>
              <w:t>13</w:t>
            </w:r>
          </w:p>
        </w:tc>
        <w:tc>
          <w:tcPr>
            <w:tcW w:w="2425" w:type="dxa"/>
          </w:tcPr>
          <w:p w:rsidR="00B26580" w:rsidRDefault="00FC5869">
            <w:pPr>
              <w:pStyle w:val="TableParagraph"/>
              <w:spacing w:line="246" w:lineRule="exact"/>
            </w:pPr>
            <w:r>
              <w:t>Filsafat Kehidupan dan</w:t>
            </w:r>
          </w:p>
          <w:p w:rsidR="00B26580" w:rsidRDefault="00FC5869">
            <w:pPr>
              <w:pStyle w:val="TableParagraph"/>
              <w:spacing w:line="240" w:lineRule="exact"/>
            </w:pPr>
            <w:r>
              <w:t>Kematian</w:t>
            </w:r>
          </w:p>
        </w:tc>
        <w:tc>
          <w:tcPr>
            <w:tcW w:w="1563" w:type="dxa"/>
          </w:tcPr>
          <w:p w:rsidR="00B26580" w:rsidRDefault="00FC5869">
            <w:pPr>
              <w:pStyle w:val="TableParagraph"/>
              <w:spacing w:line="247" w:lineRule="exact"/>
            </w:pPr>
            <w:r>
              <w:t>BWFAHPIL06</w:t>
            </w:r>
          </w:p>
        </w:tc>
        <w:tc>
          <w:tcPr>
            <w:tcW w:w="2230" w:type="dxa"/>
          </w:tcPr>
          <w:p w:rsidR="00B26580" w:rsidRDefault="00B26580">
            <w:pPr>
              <w:pStyle w:val="TableParagraph"/>
              <w:ind w:left="0"/>
            </w:pP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</w:tr>
      <w:tr w:rsidR="00B26580">
        <w:trPr>
          <w:trHeight w:val="251"/>
        </w:trPr>
        <w:tc>
          <w:tcPr>
            <w:tcW w:w="6806" w:type="dxa"/>
            <w:gridSpan w:val="4"/>
          </w:tcPr>
          <w:p w:rsidR="00B26580" w:rsidRDefault="00FC5869">
            <w:pPr>
              <w:pStyle w:val="TableParagraph"/>
              <w:spacing w:line="232" w:lineRule="exact"/>
            </w:pPr>
            <w:r>
              <w:t>Jumlah SKS:</w:t>
            </w:r>
          </w:p>
        </w:tc>
        <w:tc>
          <w:tcPr>
            <w:tcW w:w="696" w:type="dxa"/>
          </w:tcPr>
          <w:p w:rsidR="00B26580" w:rsidRDefault="00FC5869">
            <w:pPr>
              <w:pStyle w:val="TableParagraph"/>
              <w:spacing w:line="232" w:lineRule="exact"/>
              <w:ind w:left="123" w:right="115"/>
              <w:jc w:val="center"/>
            </w:pPr>
            <w:r>
              <w:t>27</w:t>
            </w:r>
          </w:p>
        </w:tc>
      </w:tr>
    </w:tbl>
    <w:p w:rsidR="00B26580" w:rsidRDefault="00B26580">
      <w:pPr>
        <w:pStyle w:val="BodyText"/>
        <w:rPr>
          <w:b/>
          <w:sz w:val="26"/>
        </w:rPr>
      </w:pPr>
    </w:p>
    <w:p w:rsidR="00B26580" w:rsidRDefault="00FC5869">
      <w:pPr>
        <w:spacing w:before="156"/>
        <w:ind w:left="2533"/>
        <w:rPr>
          <w:b/>
          <w:sz w:val="24"/>
        </w:rPr>
      </w:pPr>
      <w:r>
        <w:rPr>
          <w:b/>
          <w:sz w:val="24"/>
        </w:rPr>
        <w:t>Semester VIII</w:t>
      </w:r>
    </w:p>
    <w:p w:rsidR="00B26580" w:rsidRDefault="00B26580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2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1961"/>
        <w:gridCol w:w="1562"/>
        <w:gridCol w:w="2702"/>
        <w:gridCol w:w="700"/>
      </w:tblGrid>
      <w:tr w:rsidR="00B26580">
        <w:trPr>
          <w:trHeight w:val="477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7" w:lineRule="exact"/>
              <w:ind w:left="86" w:right="78"/>
              <w:jc w:val="center"/>
            </w:pPr>
            <w:r>
              <w:t>NO.</w:t>
            </w:r>
          </w:p>
        </w:tc>
        <w:tc>
          <w:tcPr>
            <w:tcW w:w="1961" w:type="dxa"/>
          </w:tcPr>
          <w:p w:rsidR="00B26580" w:rsidRDefault="00FC5869">
            <w:pPr>
              <w:pStyle w:val="TableParagraph"/>
              <w:spacing w:line="247" w:lineRule="exact"/>
              <w:ind w:left="206"/>
            </w:pPr>
            <w:r>
              <w:t>MATA KULIAH</w:t>
            </w:r>
          </w:p>
        </w:tc>
        <w:tc>
          <w:tcPr>
            <w:tcW w:w="1562" w:type="dxa"/>
          </w:tcPr>
          <w:p w:rsidR="00B26580" w:rsidRDefault="00FC5869">
            <w:pPr>
              <w:pStyle w:val="TableParagraph"/>
              <w:spacing w:line="247" w:lineRule="exact"/>
              <w:ind w:left="88" w:right="78"/>
              <w:jc w:val="center"/>
            </w:pPr>
            <w:r>
              <w:t>KODE</w:t>
            </w:r>
          </w:p>
        </w:tc>
        <w:tc>
          <w:tcPr>
            <w:tcW w:w="2702" w:type="dxa"/>
          </w:tcPr>
          <w:p w:rsidR="00B26580" w:rsidRDefault="00FC5869">
            <w:pPr>
              <w:pStyle w:val="TableParagraph"/>
              <w:spacing w:line="247" w:lineRule="exact"/>
              <w:ind w:left="696"/>
            </w:pPr>
            <w:r>
              <w:t>PRASYARAT</w:t>
            </w:r>
          </w:p>
        </w:tc>
        <w:tc>
          <w:tcPr>
            <w:tcW w:w="700" w:type="dxa"/>
          </w:tcPr>
          <w:p w:rsidR="00B26580" w:rsidRDefault="00FC5869">
            <w:pPr>
              <w:pStyle w:val="TableParagraph"/>
              <w:spacing w:line="247" w:lineRule="exact"/>
              <w:ind w:left="131" w:right="114"/>
              <w:jc w:val="center"/>
            </w:pPr>
            <w:r>
              <w:t>SKS</w:t>
            </w:r>
          </w:p>
        </w:tc>
      </w:tr>
      <w:tr w:rsidR="00B26580">
        <w:trPr>
          <w:trHeight w:val="307"/>
        </w:trPr>
        <w:tc>
          <w:tcPr>
            <w:tcW w:w="588" w:type="dxa"/>
          </w:tcPr>
          <w:p w:rsidR="00B26580" w:rsidRDefault="00FC5869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B26580" w:rsidRDefault="00FC5869">
            <w:pPr>
              <w:pStyle w:val="TableParagraph"/>
              <w:spacing w:line="249" w:lineRule="exact"/>
            </w:pPr>
            <w:r>
              <w:t>Skripsi</w:t>
            </w:r>
          </w:p>
        </w:tc>
        <w:tc>
          <w:tcPr>
            <w:tcW w:w="1562" w:type="dxa"/>
          </w:tcPr>
          <w:p w:rsidR="00B26580" w:rsidRDefault="00FC5869">
            <w:pPr>
              <w:pStyle w:val="TableParagraph"/>
              <w:spacing w:line="249" w:lineRule="exact"/>
              <w:ind w:left="88" w:right="212"/>
              <w:jc w:val="center"/>
            </w:pPr>
            <w:r>
              <w:t>BWFAHIP24</w:t>
            </w:r>
          </w:p>
        </w:tc>
        <w:tc>
          <w:tcPr>
            <w:tcW w:w="2702" w:type="dxa"/>
          </w:tcPr>
          <w:p w:rsidR="00B26580" w:rsidRDefault="00FC5869">
            <w:pPr>
              <w:pStyle w:val="TableParagraph"/>
              <w:spacing w:line="249" w:lineRule="exact"/>
              <w:ind w:left="108"/>
            </w:pPr>
            <w:r>
              <w:t>Metode Penelitian Filsafat</w:t>
            </w:r>
          </w:p>
        </w:tc>
        <w:tc>
          <w:tcPr>
            <w:tcW w:w="700" w:type="dxa"/>
          </w:tcPr>
          <w:p w:rsidR="00B26580" w:rsidRDefault="00FC5869">
            <w:pPr>
              <w:pStyle w:val="TableParagraph"/>
              <w:spacing w:line="249" w:lineRule="exact"/>
              <w:ind w:left="14"/>
              <w:jc w:val="center"/>
            </w:pPr>
            <w:r>
              <w:t>6</w:t>
            </w:r>
          </w:p>
        </w:tc>
      </w:tr>
      <w:tr w:rsidR="00B26580">
        <w:trPr>
          <w:trHeight w:val="326"/>
        </w:trPr>
        <w:tc>
          <w:tcPr>
            <w:tcW w:w="6813" w:type="dxa"/>
            <w:gridSpan w:val="4"/>
          </w:tcPr>
          <w:p w:rsidR="00B26580" w:rsidRDefault="00FC5869">
            <w:pPr>
              <w:pStyle w:val="TableParagraph"/>
              <w:spacing w:line="247" w:lineRule="exact"/>
            </w:pPr>
            <w:r>
              <w:t>Jumlah SKS</w:t>
            </w:r>
          </w:p>
        </w:tc>
        <w:tc>
          <w:tcPr>
            <w:tcW w:w="700" w:type="dxa"/>
          </w:tcPr>
          <w:p w:rsidR="00B26580" w:rsidRDefault="00FC5869">
            <w:pPr>
              <w:pStyle w:val="TableParagraph"/>
              <w:spacing w:line="247" w:lineRule="exact"/>
              <w:ind w:left="14"/>
              <w:jc w:val="center"/>
            </w:pPr>
            <w:r>
              <w:t>6</w:t>
            </w:r>
          </w:p>
        </w:tc>
      </w:tr>
    </w:tbl>
    <w:p w:rsidR="00B26580" w:rsidRDefault="00B26580" w:rsidP="005F29A9">
      <w:pPr>
        <w:pStyle w:val="BodyText"/>
        <w:rPr>
          <w:b/>
          <w:sz w:val="12"/>
        </w:rPr>
      </w:pPr>
    </w:p>
    <w:sectPr w:rsidR="00B26580" w:rsidSect="005F29A9">
      <w:pgSz w:w="11910" w:h="16840"/>
      <w:pgMar w:top="1580" w:right="280" w:bottom="1200" w:left="16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69" w:rsidRDefault="00FC5869" w:rsidP="00B26580">
      <w:r>
        <w:separator/>
      </w:r>
    </w:p>
  </w:endnote>
  <w:endnote w:type="continuationSeparator" w:id="1">
    <w:p w:rsidR="00FC5869" w:rsidRDefault="00FC5869" w:rsidP="00B2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80" w:rsidRDefault="00B26580">
    <w:pPr>
      <w:pStyle w:val="BodyText"/>
      <w:spacing w:line="14" w:lineRule="auto"/>
      <w:rPr>
        <w:sz w:val="14"/>
      </w:rPr>
    </w:pPr>
    <w:r w:rsidRPr="00B265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80.8pt;width:17.3pt;height:13.05pt;z-index:-16988672;mso-position-horizontal-relative:page;mso-position-vertical-relative:page" filled="f" stroked="f">
          <v:textbox inset="0,0,0,0">
            <w:txbxContent>
              <w:p w:rsidR="00B26580" w:rsidRDefault="00B2658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FC5869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5F29A9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69" w:rsidRDefault="00FC5869" w:rsidP="00B26580">
      <w:r>
        <w:separator/>
      </w:r>
    </w:p>
  </w:footnote>
  <w:footnote w:type="continuationSeparator" w:id="1">
    <w:p w:rsidR="00FC5869" w:rsidRDefault="00FC5869" w:rsidP="00B26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40A"/>
    <w:multiLevelType w:val="hybridMultilevel"/>
    <w:tmpl w:val="AC3894D4"/>
    <w:lvl w:ilvl="0" w:tplc="11B0C91C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eastAsia="en-US" w:bidi="ar-SA"/>
      </w:rPr>
    </w:lvl>
    <w:lvl w:ilvl="1" w:tplc="AB28D016">
      <w:numFmt w:val="bullet"/>
      <w:lvlText w:val="•"/>
      <w:lvlJc w:val="left"/>
      <w:pPr>
        <w:ind w:left="697" w:hanging="180"/>
      </w:pPr>
      <w:rPr>
        <w:rFonts w:hint="default"/>
        <w:lang w:eastAsia="en-US" w:bidi="ar-SA"/>
      </w:rPr>
    </w:lvl>
    <w:lvl w:ilvl="2" w:tplc="7810A430">
      <w:numFmt w:val="bullet"/>
      <w:lvlText w:val="•"/>
      <w:lvlJc w:val="left"/>
      <w:pPr>
        <w:ind w:left="1214" w:hanging="180"/>
      </w:pPr>
      <w:rPr>
        <w:rFonts w:hint="default"/>
        <w:lang w:eastAsia="en-US" w:bidi="ar-SA"/>
      </w:rPr>
    </w:lvl>
    <w:lvl w:ilvl="3" w:tplc="5D10BC62">
      <w:numFmt w:val="bullet"/>
      <w:lvlText w:val="•"/>
      <w:lvlJc w:val="left"/>
      <w:pPr>
        <w:ind w:left="1732" w:hanging="180"/>
      </w:pPr>
      <w:rPr>
        <w:rFonts w:hint="default"/>
        <w:lang w:eastAsia="en-US" w:bidi="ar-SA"/>
      </w:rPr>
    </w:lvl>
    <w:lvl w:ilvl="4" w:tplc="B1DCD9DC">
      <w:numFmt w:val="bullet"/>
      <w:lvlText w:val="•"/>
      <w:lvlJc w:val="left"/>
      <w:pPr>
        <w:ind w:left="2249" w:hanging="180"/>
      </w:pPr>
      <w:rPr>
        <w:rFonts w:hint="default"/>
        <w:lang w:eastAsia="en-US" w:bidi="ar-SA"/>
      </w:rPr>
    </w:lvl>
    <w:lvl w:ilvl="5" w:tplc="7FDA7358">
      <w:numFmt w:val="bullet"/>
      <w:lvlText w:val="•"/>
      <w:lvlJc w:val="left"/>
      <w:pPr>
        <w:ind w:left="2766" w:hanging="180"/>
      </w:pPr>
      <w:rPr>
        <w:rFonts w:hint="default"/>
        <w:lang w:eastAsia="en-US" w:bidi="ar-SA"/>
      </w:rPr>
    </w:lvl>
    <w:lvl w:ilvl="6" w:tplc="8FD0A898">
      <w:numFmt w:val="bullet"/>
      <w:lvlText w:val="•"/>
      <w:lvlJc w:val="left"/>
      <w:pPr>
        <w:ind w:left="3284" w:hanging="180"/>
      </w:pPr>
      <w:rPr>
        <w:rFonts w:hint="default"/>
        <w:lang w:eastAsia="en-US" w:bidi="ar-SA"/>
      </w:rPr>
    </w:lvl>
    <w:lvl w:ilvl="7" w:tplc="78003AAE">
      <w:numFmt w:val="bullet"/>
      <w:lvlText w:val="•"/>
      <w:lvlJc w:val="left"/>
      <w:pPr>
        <w:ind w:left="3801" w:hanging="180"/>
      </w:pPr>
      <w:rPr>
        <w:rFonts w:hint="default"/>
        <w:lang w:eastAsia="en-US" w:bidi="ar-SA"/>
      </w:rPr>
    </w:lvl>
    <w:lvl w:ilvl="8" w:tplc="8DF206B4">
      <w:numFmt w:val="bullet"/>
      <w:lvlText w:val="•"/>
      <w:lvlJc w:val="left"/>
      <w:pPr>
        <w:ind w:left="4319" w:hanging="180"/>
      </w:pPr>
      <w:rPr>
        <w:rFonts w:hint="default"/>
        <w:lang w:eastAsia="en-US" w:bidi="ar-SA"/>
      </w:rPr>
    </w:lvl>
  </w:abstractNum>
  <w:abstractNum w:abstractNumId="1">
    <w:nsid w:val="3B5164B9"/>
    <w:multiLevelType w:val="hybridMultilevel"/>
    <w:tmpl w:val="D67CDD54"/>
    <w:lvl w:ilvl="0" w:tplc="73B43B50">
      <w:start w:val="1"/>
      <w:numFmt w:val="decimal"/>
      <w:lvlText w:val="%1."/>
      <w:lvlJc w:val="left"/>
      <w:pPr>
        <w:ind w:left="2535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1" w:tplc="C11AB522">
      <w:numFmt w:val="bullet"/>
      <w:lvlText w:val="•"/>
      <w:lvlJc w:val="left"/>
      <w:pPr>
        <w:ind w:left="3432" w:hanging="425"/>
      </w:pPr>
      <w:rPr>
        <w:rFonts w:hint="default"/>
        <w:lang w:eastAsia="en-US" w:bidi="ar-SA"/>
      </w:rPr>
    </w:lvl>
    <w:lvl w:ilvl="2" w:tplc="820A565E">
      <w:numFmt w:val="bullet"/>
      <w:lvlText w:val="•"/>
      <w:lvlJc w:val="left"/>
      <w:pPr>
        <w:ind w:left="4325" w:hanging="425"/>
      </w:pPr>
      <w:rPr>
        <w:rFonts w:hint="default"/>
        <w:lang w:eastAsia="en-US" w:bidi="ar-SA"/>
      </w:rPr>
    </w:lvl>
    <w:lvl w:ilvl="3" w:tplc="B10C8FDE">
      <w:numFmt w:val="bullet"/>
      <w:lvlText w:val="•"/>
      <w:lvlJc w:val="left"/>
      <w:pPr>
        <w:ind w:left="5217" w:hanging="425"/>
      </w:pPr>
      <w:rPr>
        <w:rFonts w:hint="default"/>
        <w:lang w:eastAsia="en-US" w:bidi="ar-SA"/>
      </w:rPr>
    </w:lvl>
    <w:lvl w:ilvl="4" w:tplc="BA2CAFBC">
      <w:numFmt w:val="bullet"/>
      <w:lvlText w:val="•"/>
      <w:lvlJc w:val="left"/>
      <w:pPr>
        <w:ind w:left="6110" w:hanging="425"/>
      </w:pPr>
      <w:rPr>
        <w:rFonts w:hint="default"/>
        <w:lang w:eastAsia="en-US" w:bidi="ar-SA"/>
      </w:rPr>
    </w:lvl>
    <w:lvl w:ilvl="5" w:tplc="42E0DC26">
      <w:numFmt w:val="bullet"/>
      <w:lvlText w:val="•"/>
      <w:lvlJc w:val="left"/>
      <w:pPr>
        <w:ind w:left="7003" w:hanging="425"/>
      </w:pPr>
      <w:rPr>
        <w:rFonts w:hint="default"/>
        <w:lang w:eastAsia="en-US" w:bidi="ar-SA"/>
      </w:rPr>
    </w:lvl>
    <w:lvl w:ilvl="6" w:tplc="1C32EEBC">
      <w:numFmt w:val="bullet"/>
      <w:lvlText w:val="•"/>
      <w:lvlJc w:val="left"/>
      <w:pPr>
        <w:ind w:left="7895" w:hanging="425"/>
      </w:pPr>
      <w:rPr>
        <w:rFonts w:hint="default"/>
        <w:lang w:eastAsia="en-US" w:bidi="ar-SA"/>
      </w:rPr>
    </w:lvl>
    <w:lvl w:ilvl="7" w:tplc="273C9BF6">
      <w:numFmt w:val="bullet"/>
      <w:lvlText w:val="•"/>
      <w:lvlJc w:val="left"/>
      <w:pPr>
        <w:ind w:left="8788" w:hanging="425"/>
      </w:pPr>
      <w:rPr>
        <w:rFonts w:hint="default"/>
        <w:lang w:eastAsia="en-US" w:bidi="ar-SA"/>
      </w:rPr>
    </w:lvl>
    <w:lvl w:ilvl="8" w:tplc="C9BA6086">
      <w:numFmt w:val="bullet"/>
      <w:lvlText w:val="•"/>
      <w:lvlJc w:val="left"/>
      <w:pPr>
        <w:ind w:left="9681" w:hanging="425"/>
      </w:pPr>
      <w:rPr>
        <w:rFonts w:hint="default"/>
        <w:lang w:eastAsia="en-US" w:bidi="ar-SA"/>
      </w:rPr>
    </w:lvl>
  </w:abstractNum>
  <w:abstractNum w:abstractNumId="2">
    <w:nsid w:val="42E513F1"/>
    <w:multiLevelType w:val="hybridMultilevel"/>
    <w:tmpl w:val="7D84CA28"/>
    <w:lvl w:ilvl="0" w:tplc="E1086E02">
      <w:start w:val="1"/>
      <w:numFmt w:val="upperLetter"/>
      <w:lvlText w:val="%1."/>
      <w:lvlJc w:val="left"/>
      <w:pPr>
        <w:ind w:left="25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602C6A0">
      <w:start w:val="1"/>
      <w:numFmt w:val="decimal"/>
      <w:lvlText w:val="%2."/>
      <w:lvlJc w:val="left"/>
      <w:pPr>
        <w:ind w:left="2859" w:hanging="392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2" w:tplc="76F8A57A">
      <w:numFmt w:val="bullet"/>
      <w:lvlText w:val="•"/>
      <w:lvlJc w:val="left"/>
      <w:pPr>
        <w:ind w:left="2860" w:hanging="392"/>
      </w:pPr>
      <w:rPr>
        <w:rFonts w:hint="default"/>
        <w:lang w:eastAsia="en-US" w:bidi="ar-SA"/>
      </w:rPr>
    </w:lvl>
    <w:lvl w:ilvl="3" w:tplc="A5C887DA">
      <w:numFmt w:val="bullet"/>
      <w:lvlText w:val="•"/>
      <w:lvlJc w:val="left"/>
      <w:pPr>
        <w:ind w:left="3935" w:hanging="392"/>
      </w:pPr>
      <w:rPr>
        <w:rFonts w:hint="default"/>
        <w:lang w:eastAsia="en-US" w:bidi="ar-SA"/>
      </w:rPr>
    </w:lvl>
    <w:lvl w:ilvl="4" w:tplc="162AC334">
      <w:numFmt w:val="bullet"/>
      <w:lvlText w:val="•"/>
      <w:lvlJc w:val="left"/>
      <w:pPr>
        <w:ind w:left="5011" w:hanging="392"/>
      </w:pPr>
      <w:rPr>
        <w:rFonts w:hint="default"/>
        <w:lang w:eastAsia="en-US" w:bidi="ar-SA"/>
      </w:rPr>
    </w:lvl>
    <w:lvl w:ilvl="5" w:tplc="23001402">
      <w:numFmt w:val="bullet"/>
      <w:lvlText w:val="•"/>
      <w:lvlJc w:val="left"/>
      <w:pPr>
        <w:ind w:left="6087" w:hanging="392"/>
      </w:pPr>
      <w:rPr>
        <w:rFonts w:hint="default"/>
        <w:lang w:eastAsia="en-US" w:bidi="ar-SA"/>
      </w:rPr>
    </w:lvl>
    <w:lvl w:ilvl="6" w:tplc="FD069048">
      <w:numFmt w:val="bullet"/>
      <w:lvlText w:val="•"/>
      <w:lvlJc w:val="left"/>
      <w:pPr>
        <w:ind w:left="7163" w:hanging="392"/>
      </w:pPr>
      <w:rPr>
        <w:rFonts w:hint="default"/>
        <w:lang w:eastAsia="en-US" w:bidi="ar-SA"/>
      </w:rPr>
    </w:lvl>
    <w:lvl w:ilvl="7" w:tplc="B0A412CA">
      <w:numFmt w:val="bullet"/>
      <w:lvlText w:val="•"/>
      <w:lvlJc w:val="left"/>
      <w:pPr>
        <w:ind w:left="8239" w:hanging="392"/>
      </w:pPr>
      <w:rPr>
        <w:rFonts w:hint="default"/>
        <w:lang w:eastAsia="en-US" w:bidi="ar-SA"/>
      </w:rPr>
    </w:lvl>
    <w:lvl w:ilvl="8" w:tplc="2C263D50">
      <w:numFmt w:val="bullet"/>
      <w:lvlText w:val="•"/>
      <w:lvlJc w:val="left"/>
      <w:pPr>
        <w:ind w:left="9314" w:hanging="392"/>
      </w:pPr>
      <w:rPr>
        <w:rFonts w:hint="default"/>
        <w:lang w:eastAsia="en-US" w:bidi="ar-SA"/>
      </w:rPr>
    </w:lvl>
  </w:abstractNum>
  <w:abstractNum w:abstractNumId="3">
    <w:nsid w:val="48D00E62"/>
    <w:multiLevelType w:val="hybridMultilevel"/>
    <w:tmpl w:val="E70666BE"/>
    <w:lvl w:ilvl="0" w:tplc="08B0B5C6"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1" w:tplc="DF0C4984">
      <w:numFmt w:val="bullet"/>
      <w:lvlText w:val="•"/>
      <w:lvlJc w:val="left"/>
      <w:pPr>
        <w:ind w:left="696" w:hanging="180"/>
      </w:pPr>
      <w:rPr>
        <w:rFonts w:hint="default"/>
        <w:lang w:eastAsia="en-US" w:bidi="ar-SA"/>
      </w:rPr>
    </w:lvl>
    <w:lvl w:ilvl="2" w:tplc="CEAE8A18">
      <w:numFmt w:val="bullet"/>
      <w:lvlText w:val="•"/>
      <w:lvlJc w:val="left"/>
      <w:pPr>
        <w:ind w:left="1213" w:hanging="180"/>
      </w:pPr>
      <w:rPr>
        <w:rFonts w:hint="default"/>
        <w:lang w:eastAsia="en-US" w:bidi="ar-SA"/>
      </w:rPr>
    </w:lvl>
    <w:lvl w:ilvl="3" w:tplc="435EEE30">
      <w:numFmt w:val="bullet"/>
      <w:lvlText w:val="•"/>
      <w:lvlJc w:val="left"/>
      <w:pPr>
        <w:ind w:left="1730" w:hanging="180"/>
      </w:pPr>
      <w:rPr>
        <w:rFonts w:hint="default"/>
        <w:lang w:eastAsia="en-US" w:bidi="ar-SA"/>
      </w:rPr>
    </w:lvl>
    <w:lvl w:ilvl="4" w:tplc="4214541E">
      <w:numFmt w:val="bullet"/>
      <w:lvlText w:val="•"/>
      <w:lvlJc w:val="left"/>
      <w:pPr>
        <w:ind w:left="2247" w:hanging="180"/>
      </w:pPr>
      <w:rPr>
        <w:rFonts w:hint="default"/>
        <w:lang w:eastAsia="en-US" w:bidi="ar-SA"/>
      </w:rPr>
    </w:lvl>
    <w:lvl w:ilvl="5" w:tplc="8214D9C2">
      <w:numFmt w:val="bullet"/>
      <w:lvlText w:val="•"/>
      <w:lvlJc w:val="left"/>
      <w:pPr>
        <w:ind w:left="2764" w:hanging="180"/>
      </w:pPr>
      <w:rPr>
        <w:rFonts w:hint="default"/>
        <w:lang w:eastAsia="en-US" w:bidi="ar-SA"/>
      </w:rPr>
    </w:lvl>
    <w:lvl w:ilvl="6" w:tplc="87C62FC0">
      <w:numFmt w:val="bullet"/>
      <w:lvlText w:val="•"/>
      <w:lvlJc w:val="left"/>
      <w:pPr>
        <w:ind w:left="3280" w:hanging="180"/>
      </w:pPr>
      <w:rPr>
        <w:rFonts w:hint="default"/>
        <w:lang w:eastAsia="en-US" w:bidi="ar-SA"/>
      </w:rPr>
    </w:lvl>
    <w:lvl w:ilvl="7" w:tplc="37B6AC6E">
      <w:numFmt w:val="bullet"/>
      <w:lvlText w:val="•"/>
      <w:lvlJc w:val="left"/>
      <w:pPr>
        <w:ind w:left="3797" w:hanging="180"/>
      </w:pPr>
      <w:rPr>
        <w:rFonts w:hint="default"/>
        <w:lang w:eastAsia="en-US" w:bidi="ar-SA"/>
      </w:rPr>
    </w:lvl>
    <w:lvl w:ilvl="8" w:tplc="81529556">
      <w:numFmt w:val="bullet"/>
      <w:lvlText w:val="•"/>
      <w:lvlJc w:val="left"/>
      <w:pPr>
        <w:ind w:left="4314" w:hanging="180"/>
      </w:pPr>
      <w:rPr>
        <w:rFonts w:hint="default"/>
        <w:lang w:eastAsia="en-US" w:bidi="ar-SA"/>
      </w:rPr>
    </w:lvl>
  </w:abstractNum>
  <w:abstractNum w:abstractNumId="4">
    <w:nsid w:val="50A20A90"/>
    <w:multiLevelType w:val="hybridMultilevel"/>
    <w:tmpl w:val="F52C2934"/>
    <w:lvl w:ilvl="0" w:tplc="2B9207F8">
      <w:start w:val="1"/>
      <w:numFmt w:val="upperLetter"/>
      <w:lvlText w:val="%1."/>
      <w:lvlJc w:val="left"/>
      <w:pPr>
        <w:ind w:left="2535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15FCD05E">
      <w:start w:val="1"/>
      <w:numFmt w:val="decimal"/>
      <w:lvlText w:val="%2."/>
      <w:lvlJc w:val="left"/>
      <w:pPr>
        <w:ind w:left="289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 w:tplc="45F67DEA">
      <w:numFmt w:val="bullet"/>
      <w:lvlText w:val="•"/>
      <w:lvlJc w:val="left"/>
      <w:pPr>
        <w:ind w:left="3851" w:hanging="360"/>
      </w:pPr>
      <w:rPr>
        <w:rFonts w:hint="default"/>
        <w:lang w:eastAsia="en-US" w:bidi="ar-SA"/>
      </w:rPr>
    </w:lvl>
    <w:lvl w:ilvl="3" w:tplc="08F4C734">
      <w:numFmt w:val="bullet"/>
      <w:lvlText w:val="•"/>
      <w:lvlJc w:val="left"/>
      <w:pPr>
        <w:ind w:left="4803" w:hanging="360"/>
      </w:pPr>
      <w:rPr>
        <w:rFonts w:hint="default"/>
        <w:lang w:eastAsia="en-US" w:bidi="ar-SA"/>
      </w:rPr>
    </w:lvl>
    <w:lvl w:ilvl="4" w:tplc="88E2F152">
      <w:numFmt w:val="bullet"/>
      <w:lvlText w:val="•"/>
      <w:lvlJc w:val="left"/>
      <w:pPr>
        <w:ind w:left="5755" w:hanging="360"/>
      </w:pPr>
      <w:rPr>
        <w:rFonts w:hint="default"/>
        <w:lang w:eastAsia="en-US" w:bidi="ar-SA"/>
      </w:rPr>
    </w:lvl>
    <w:lvl w:ilvl="5" w:tplc="5F0811EC">
      <w:numFmt w:val="bullet"/>
      <w:lvlText w:val="•"/>
      <w:lvlJc w:val="left"/>
      <w:pPr>
        <w:ind w:left="6707" w:hanging="360"/>
      </w:pPr>
      <w:rPr>
        <w:rFonts w:hint="default"/>
        <w:lang w:eastAsia="en-US" w:bidi="ar-SA"/>
      </w:rPr>
    </w:lvl>
    <w:lvl w:ilvl="6" w:tplc="058893A2">
      <w:numFmt w:val="bullet"/>
      <w:lvlText w:val="•"/>
      <w:lvlJc w:val="left"/>
      <w:pPr>
        <w:ind w:left="7659" w:hanging="360"/>
      </w:pPr>
      <w:rPr>
        <w:rFonts w:hint="default"/>
        <w:lang w:eastAsia="en-US" w:bidi="ar-SA"/>
      </w:rPr>
    </w:lvl>
    <w:lvl w:ilvl="7" w:tplc="4AD2A7C2">
      <w:numFmt w:val="bullet"/>
      <w:lvlText w:val="•"/>
      <w:lvlJc w:val="left"/>
      <w:pPr>
        <w:ind w:left="8610" w:hanging="360"/>
      </w:pPr>
      <w:rPr>
        <w:rFonts w:hint="default"/>
        <w:lang w:eastAsia="en-US" w:bidi="ar-SA"/>
      </w:rPr>
    </w:lvl>
    <w:lvl w:ilvl="8" w:tplc="49A009A0">
      <w:numFmt w:val="bullet"/>
      <w:lvlText w:val="•"/>
      <w:lvlJc w:val="left"/>
      <w:pPr>
        <w:ind w:left="9562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6580"/>
    <w:rsid w:val="0019797A"/>
    <w:rsid w:val="005F29A9"/>
    <w:rsid w:val="00B26580"/>
    <w:rsid w:val="00FC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580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B26580"/>
    <w:pPr>
      <w:spacing w:before="206"/>
      <w:ind w:left="25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B26580"/>
    <w:pPr>
      <w:spacing w:before="276"/>
      <w:ind w:left="2535" w:hanging="42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6580"/>
    <w:pPr>
      <w:spacing w:before="276"/>
      <w:ind w:left="2895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B26580"/>
    <w:rPr>
      <w:sz w:val="24"/>
      <w:szCs w:val="24"/>
    </w:rPr>
  </w:style>
  <w:style w:type="paragraph" w:styleId="Title">
    <w:name w:val="Title"/>
    <w:basedOn w:val="Normal"/>
    <w:uiPriority w:val="1"/>
    <w:qFormat/>
    <w:rsid w:val="00B26580"/>
    <w:pPr>
      <w:spacing w:before="1"/>
    </w:pPr>
    <w:rPr>
      <w:rFonts w:ascii="Verdana" w:eastAsia="Verdana" w:hAnsi="Verdana" w:cs="Verdana"/>
      <w:b/>
      <w:bCs/>
      <w:sz w:val="190"/>
      <w:szCs w:val="190"/>
    </w:rPr>
  </w:style>
  <w:style w:type="paragraph" w:styleId="ListParagraph">
    <w:name w:val="List Paragraph"/>
    <w:basedOn w:val="Normal"/>
    <w:uiPriority w:val="1"/>
    <w:qFormat/>
    <w:rsid w:val="00B26580"/>
    <w:pPr>
      <w:spacing w:before="276"/>
      <w:ind w:left="2535" w:hanging="428"/>
    </w:pPr>
  </w:style>
  <w:style w:type="paragraph" w:customStyle="1" w:styleId="TableParagraph">
    <w:name w:val="Table Paragraph"/>
    <w:basedOn w:val="Normal"/>
    <w:uiPriority w:val="1"/>
    <w:qFormat/>
    <w:rsid w:val="00B2658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7A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PANGKALANDATAPC</cp:lastModifiedBy>
  <cp:revision>3</cp:revision>
  <dcterms:created xsi:type="dcterms:W3CDTF">2021-09-29T08:10:00Z</dcterms:created>
  <dcterms:modified xsi:type="dcterms:W3CDTF">2021-09-29T08:12:00Z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